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3970" w14:textId="77777777" w:rsidR="0091450F" w:rsidRDefault="0091450F" w:rsidP="0091450F">
      <w:pPr>
        <w:pBdr>
          <w:top w:val="nil"/>
          <w:left w:val="nil"/>
          <w:bottom w:val="nil"/>
          <w:right w:val="nil"/>
          <w:between w:val="nil"/>
        </w:pBdr>
        <w:ind w:left="726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</w:rPr>
        <w:drawing>
          <wp:inline distT="0" distB="0" distL="0" distR="0" wp14:anchorId="020E60EF" wp14:editId="7CA9559C">
            <wp:extent cx="1314138" cy="457200"/>
            <wp:effectExtent l="0" t="0" r="0" b="0"/>
            <wp:docPr id="3" name="image1.png" descr="A logo of a universit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of a university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138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5B4039" w14:textId="77777777" w:rsidR="0091450F" w:rsidRDefault="0091450F" w:rsidP="0091450F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3BBAFF0" w14:textId="77777777" w:rsidR="0091450F" w:rsidRDefault="0091450F" w:rsidP="0091450F">
      <w:pPr>
        <w:ind w:left="180"/>
        <w:jc w:val="both"/>
        <w:rPr>
          <w:rFonts w:ascii="Avenir" w:eastAsia="Avenir" w:hAnsi="Avenir" w:cs="Avenir"/>
          <w:b/>
          <w:sz w:val="28"/>
          <w:szCs w:val="28"/>
        </w:rPr>
      </w:pPr>
    </w:p>
    <w:p w14:paraId="22594CE0" w14:textId="0A17ECC7" w:rsidR="0091450F" w:rsidRPr="00432DB6" w:rsidRDefault="0091450F" w:rsidP="00D15D32">
      <w:pPr>
        <w:spacing w:line="360" w:lineRule="auto"/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>Job Title:</w:t>
      </w:r>
      <w:r w:rsidR="006E3FA5" w:rsidRPr="006E3FA5">
        <w:rPr>
          <w:rFonts w:eastAsia="Avenir" w:cs="Avenir"/>
          <w:sz w:val="18"/>
          <w:szCs w:val="18"/>
        </w:rPr>
        <w:t xml:space="preserve"> Project Architect (Design &amp; Coordination)</w:t>
      </w:r>
      <w:r w:rsidR="006E3FA5">
        <w:rPr>
          <w:rFonts w:eastAsia="Avenir" w:cs="Avenir"/>
          <w:sz w:val="18"/>
          <w:szCs w:val="18"/>
        </w:rPr>
        <w:t xml:space="preserve">, Projects </w:t>
      </w:r>
    </w:p>
    <w:p w14:paraId="56E6FA2D" w14:textId="07ECACD0" w:rsidR="0091450F" w:rsidRPr="00432DB6" w:rsidRDefault="0091450F" w:rsidP="00D15D32">
      <w:pPr>
        <w:spacing w:line="360" w:lineRule="auto"/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>Reports to:</w:t>
      </w:r>
      <w:r w:rsidRPr="00432DB6">
        <w:rPr>
          <w:rFonts w:eastAsia="Avenir" w:cs="Avenir"/>
          <w:color w:val="2F5496" w:themeColor="accent1" w:themeShade="BF"/>
          <w:sz w:val="18"/>
          <w:szCs w:val="18"/>
        </w:rPr>
        <w:t xml:space="preserve"> </w:t>
      </w:r>
      <w:r w:rsidR="006E3FA5" w:rsidRPr="006E3FA5">
        <w:rPr>
          <w:rFonts w:eastAsia="Avenir" w:cs="Avenir"/>
          <w:sz w:val="18"/>
          <w:szCs w:val="18"/>
        </w:rPr>
        <w:t>Director</w:t>
      </w:r>
      <w:r w:rsidR="006E3FA5">
        <w:rPr>
          <w:rFonts w:eastAsia="Avenir" w:cs="Avenir"/>
          <w:sz w:val="18"/>
          <w:szCs w:val="18"/>
        </w:rPr>
        <w:t xml:space="preserve">, </w:t>
      </w:r>
      <w:r w:rsidR="006E3FA5" w:rsidRPr="006E3FA5">
        <w:rPr>
          <w:rFonts w:eastAsia="Avenir" w:cs="Avenir"/>
          <w:sz w:val="18"/>
          <w:szCs w:val="18"/>
        </w:rPr>
        <w:t>Projects</w:t>
      </w:r>
    </w:p>
    <w:p w14:paraId="76187127" w14:textId="4933E083" w:rsidR="0091450F" w:rsidRPr="00432DB6" w:rsidRDefault="0091450F" w:rsidP="00D15D32">
      <w:pPr>
        <w:spacing w:line="360" w:lineRule="auto"/>
        <w:ind w:left="180"/>
        <w:jc w:val="both"/>
        <w:rPr>
          <w:rFonts w:eastAsia="Avenir" w:cs="Avenir"/>
          <w:color w:val="2F5496" w:themeColor="accent1" w:themeShade="BF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>Location:</w:t>
      </w:r>
      <w:r w:rsidRPr="00432DB6">
        <w:rPr>
          <w:rFonts w:eastAsia="Avenir" w:cs="Avenir"/>
          <w:color w:val="2F5496" w:themeColor="accent1" w:themeShade="BF"/>
          <w:sz w:val="18"/>
          <w:szCs w:val="18"/>
        </w:rPr>
        <w:t xml:space="preserve"> </w:t>
      </w:r>
      <w:r w:rsidR="006E3FA5" w:rsidRPr="006E3FA5">
        <w:rPr>
          <w:rFonts w:eastAsia="Avenir" w:cs="Avenir"/>
          <w:sz w:val="18"/>
          <w:szCs w:val="18"/>
        </w:rPr>
        <w:t>Ashoka University, Plot No.02, Rajiv Gandhi Education, Rai, Sonipat</w:t>
      </w:r>
    </w:p>
    <w:p w14:paraId="22B9D916" w14:textId="7510C040" w:rsidR="0091450F" w:rsidRPr="006E3FA5" w:rsidRDefault="0091450F" w:rsidP="00D15D32">
      <w:pPr>
        <w:spacing w:line="360" w:lineRule="auto"/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>Experience (in years)</w:t>
      </w:r>
      <w:r w:rsidRPr="00432DB6">
        <w:rPr>
          <w:rFonts w:eastAsia="Avenir" w:cs="Avenir"/>
          <w:color w:val="2F5496" w:themeColor="accent1" w:themeShade="BF"/>
          <w:sz w:val="18"/>
          <w:szCs w:val="18"/>
        </w:rPr>
        <w:t xml:space="preserve">: </w:t>
      </w:r>
      <w:r w:rsidR="006E3FA5" w:rsidRPr="006E3FA5">
        <w:rPr>
          <w:rFonts w:eastAsia="Avenir" w:cs="Avenir"/>
          <w:sz w:val="18"/>
          <w:szCs w:val="18"/>
        </w:rPr>
        <w:t>15 Years</w:t>
      </w:r>
    </w:p>
    <w:p w14:paraId="4EC9D478" w14:textId="2E63DD22" w:rsidR="0091450F" w:rsidRPr="00432DB6" w:rsidRDefault="0091450F" w:rsidP="00D15D32">
      <w:pPr>
        <w:spacing w:line="360" w:lineRule="auto"/>
        <w:ind w:left="180"/>
        <w:jc w:val="both"/>
        <w:rPr>
          <w:rFonts w:eastAsia="Avenir" w:cs="Avenir"/>
          <w:color w:val="2F5496" w:themeColor="accent1" w:themeShade="BF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>Nature of work:</w:t>
      </w:r>
      <w:r w:rsidRPr="00432DB6">
        <w:rPr>
          <w:rFonts w:eastAsia="Avenir" w:cs="Avenir"/>
          <w:color w:val="2F5496" w:themeColor="accent1" w:themeShade="BF"/>
          <w:sz w:val="18"/>
          <w:szCs w:val="18"/>
        </w:rPr>
        <w:t xml:space="preserve"> </w:t>
      </w:r>
      <w:r w:rsidR="006E3FA5" w:rsidRPr="006E3FA5">
        <w:rPr>
          <w:rFonts w:eastAsia="Avenir" w:cs="Avenir"/>
          <w:sz w:val="18"/>
          <w:szCs w:val="18"/>
        </w:rPr>
        <w:t>Full-Time</w:t>
      </w:r>
    </w:p>
    <w:p w14:paraId="2FE8D144" w14:textId="77777777" w:rsidR="0091450F" w:rsidRPr="00432DB6" w:rsidRDefault="0091450F" w:rsidP="00D15D32">
      <w:pPr>
        <w:spacing w:line="360" w:lineRule="auto"/>
        <w:ind w:left="180"/>
        <w:jc w:val="both"/>
        <w:rPr>
          <w:rFonts w:eastAsia="Calibri" w:cs="Calibri"/>
          <w:sz w:val="18"/>
          <w:szCs w:val="18"/>
        </w:rPr>
      </w:pPr>
    </w:p>
    <w:p w14:paraId="11B0F719" w14:textId="2982020B" w:rsidR="0091450F" w:rsidRPr="00432DB6" w:rsidRDefault="005A37C2" w:rsidP="0091450F">
      <w:pPr>
        <w:ind w:left="180"/>
        <w:jc w:val="both"/>
        <w:rPr>
          <w:rFonts w:eastAsia="Avenir" w:cs="Avenir"/>
          <w:b/>
          <w:bCs/>
          <w:color w:val="2F5496" w:themeColor="accent1" w:themeShade="BF"/>
          <w:sz w:val="18"/>
          <w:szCs w:val="18"/>
        </w:rPr>
      </w:pPr>
      <w:r w:rsidRPr="00432DB6">
        <w:rPr>
          <w:rFonts w:eastAsia="Avenir" w:cs="Avenir"/>
          <w:b/>
          <w:bCs/>
          <w:color w:val="2F5496" w:themeColor="accent1" w:themeShade="BF"/>
          <w:sz w:val="18"/>
          <w:szCs w:val="18"/>
        </w:rPr>
        <w:t xml:space="preserve">About Ashoka </w:t>
      </w:r>
      <w:r w:rsidR="00DA3F91" w:rsidRPr="00432DB6">
        <w:rPr>
          <w:rFonts w:eastAsia="Avenir" w:cs="Avenir"/>
          <w:b/>
          <w:bCs/>
          <w:color w:val="2F5496" w:themeColor="accent1" w:themeShade="BF"/>
          <w:sz w:val="18"/>
          <w:szCs w:val="18"/>
        </w:rPr>
        <w:t>University:</w:t>
      </w:r>
    </w:p>
    <w:p w14:paraId="6B916602" w14:textId="77777777" w:rsidR="005A37C2" w:rsidRPr="00432DB6" w:rsidRDefault="005A37C2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D0421F2" w14:textId="47C354ED" w:rsidR="0091450F" w:rsidRPr="00432DB6" w:rsidRDefault="0091450F" w:rsidP="0091450F">
      <w:pPr>
        <w:ind w:left="180"/>
        <w:rPr>
          <w:rFonts w:eastAsia="Avenir" w:cs="Avenir"/>
          <w:color w:val="000000"/>
          <w:sz w:val="18"/>
          <w:szCs w:val="18"/>
          <w:highlight w:val="white"/>
        </w:rPr>
      </w:pPr>
      <w:bookmarkStart w:id="0" w:name="_heading=h.gjdgxs" w:colFirst="0" w:colLast="0"/>
      <w:bookmarkEnd w:id="0"/>
      <w:r w:rsidRPr="00432DB6">
        <w:rPr>
          <w:rFonts w:eastAsia="Avenir" w:cs="Avenir"/>
          <w:sz w:val="18"/>
          <w:szCs w:val="18"/>
        </w:rPr>
        <w:t xml:space="preserve">Ashoka University -India’s premier interdisciplinary teaching and research university. </w:t>
      </w:r>
      <w:r w:rsidRPr="00432DB6">
        <w:rPr>
          <w:rFonts w:eastAsia="Avenir" w:cs="Avenir"/>
          <w:color w:val="000000"/>
          <w:sz w:val="18"/>
          <w:szCs w:val="18"/>
        </w:rPr>
        <w:t>An institut</w:t>
      </w:r>
      <w:r w:rsidRPr="00432DB6">
        <w:rPr>
          <w:rFonts w:eastAsia="Avenir" w:cs="Avenir"/>
          <w:sz w:val="18"/>
          <w:szCs w:val="18"/>
        </w:rPr>
        <w:t>ion</w:t>
      </w:r>
      <w:r w:rsidRPr="00432DB6">
        <w:rPr>
          <w:rFonts w:eastAsia="Avenir" w:cs="Avenir"/>
          <w:color w:val="000000"/>
          <w:sz w:val="18"/>
          <w:szCs w:val="18"/>
        </w:rPr>
        <w:t xml:space="preserve"> that has become a beacon of academic excellence in less than 10 years since its inception</w:t>
      </w:r>
      <w:r w:rsidRPr="00432DB6">
        <w:rPr>
          <w:rFonts w:eastAsia="Avenir" w:cs="Avenir"/>
          <w:sz w:val="18"/>
          <w:szCs w:val="18"/>
        </w:rPr>
        <w:t xml:space="preserve">. </w:t>
      </w:r>
      <w:r w:rsidRPr="00432DB6">
        <w:rPr>
          <w:rFonts w:eastAsia="Avenir" w:cs="Avenir"/>
          <w:color w:val="000000"/>
          <w:sz w:val="18"/>
          <w:szCs w:val="18"/>
          <w:highlight w:val="white"/>
        </w:rPr>
        <w:t xml:space="preserve">At Ashoka, we encourage you to embrace the new, push the boundaries for continuous learning, and adapt to </w:t>
      </w:r>
      <w:r w:rsidR="00E76914" w:rsidRPr="00432DB6">
        <w:rPr>
          <w:rFonts w:eastAsia="Avenir" w:cs="Avenir"/>
          <w:color w:val="000000"/>
          <w:sz w:val="18"/>
          <w:szCs w:val="18"/>
          <w:highlight w:val="white"/>
        </w:rPr>
        <w:t>a</w:t>
      </w:r>
      <w:r w:rsidRPr="00432DB6">
        <w:rPr>
          <w:rFonts w:eastAsia="Avenir" w:cs="Avenir"/>
          <w:color w:val="000000"/>
          <w:sz w:val="18"/>
          <w:szCs w:val="18"/>
          <w:highlight w:val="white"/>
        </w:rPr>
        <w:t xml:space="preserve"> world of constant change Because we believe that each Ashokan is capable of becoming a thought leader.</w:t>
      </w:r>
    </w:p>
    <w:p w14:paraId="32970CAB" w14:textId="77777777" w:rsidR="0091450F" w:rsidRPr="00432DB6" w:rsidRDefault="0091450F" w:rsidP="0091450F">
      <w:pPr>
        <w:ind w:left="180"/>
        <w:rPr>
          <w:rFonts w:eastAsia="Avenir" w:cs="Avenir"/>
          <w:color w:val="000000"/>
          <w:sz w:val="18"/>
          <w:szCs w:val="18"/>
          <w:highlight w:val="white"/>
        </w:rPr>
      </w:pPr>
    </w:p>
    <w:p w14:paraId="67CDC819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sz w:val="18"/>
          <w:szCs w:val="18"/>
        </w:rPr>
        <w:t>As part of our thriving and committed workforce, you will:</w:t>
      </w:r>
    </w:p>
    <w:p w14:paraId="5C8247F7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0D0FA341" w14:textId="77777777" w:rsidR="0091450F" w:rsidRPr="00432DB6" w:rsidRDefault="0091450F" w:rsidP="00D15D32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bCs/>
          <w:sz w:val="18"/>
          <w:szCs w:val="18"/>
        </w:rPr>
        <w:t>Be Mission-Driven</w:t>
      </w:r>
      <w:r w:rsidRPr="00432DB6">
        <w:rPr>
          <w:rFonts w:eastAsia="Avenir" w:cs="Avenir"/>
          <w:sz w:val="18"/>
          <w:szCs w:val="18"/>
        </w:rPr>
        <w:t>: Champion interdisciplinary learning, innovative pedagogy, and academic rigor to transform Indian higher education.</w:t>
      </w:r>
    </w:p>
    <w:p w14:paraId="2FFA5345" w14:textId="282BD1A8" w:rsidR="0091450F" w:rsidRPr="00432DB6" w:rsidRDefault="0091450F" w:rsidP="00D15D32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bCs/>
          <w:sz w:val="18"/>
          <w:szCs w:val="18"/>
        </w:rPr>
        <w:t>Think Strategically:</w:t>
      </w:r>
      <w:r w:rsidRPr="00432DB6">
        <w:rPr>
          <w:rFonts w:eastAsia="Avenir" w:cs="Avenir"/>
          <w:sz w:val="18"/>
          <w:szCs w:val="18"/>
        </w:rPr>
        <w:t xml:space="preserve"> Collaborate with visionary minds to shape the future of higher education through strategic planning and a forward-thinking approach.</w:t>
      </w:r>
    </w:p>
    <w:p w14:paraId="4B93F0B2" w14:textId="519544CF" w:rsidR="0091450F" w:rsidRPr="00432DB6" w:rsidRDefault="0091450F" w:rsidP="00D15D32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bCs/>
          <w:sz w:val="18"/>
          <w:szCs w:val="18"/>
        </w:rPr>
        <w:t>Act Authentically:</w:t>
      </w:r>
      <w:r w:rsidRPr="00432DB6">
        <w:rPr>
          <w:rFonts w:eastAsia="Avenir" w:cs="Avenir"/>
          <w:sz w:val="18"/>
          <w:szCs w:val="18"/>
        </w:rPr>
        <w:t xml:space="preserve"> Embrace authenticity and integrity, fostering an inclusive and supportive environment where every voice is valued.</w:t>
      </w:r>
    </w:p>
    <w:p w14:paraId="1E4EEBAC" w14:textId="3A18B494" w:rsidR="00D15D32" w:rsidRPr="00432DB6" w:rsidRDefault="0091450F" w:rsidP="00D15D32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bCs/>
          <w:sz w:val="18"/>
          <w:szCs w:val="18"/>
        </w:rPr>
        <w:t>Take Accountability:</w:t>
      </w:r>
      <w:r w:rsidRPr="00432DB6">
        <w:rPr>
          <w:rFonts w:eastAsia="Avenir" w:cs="Avenir"/>
          <w:sz w:val="18"/>
          <w:szCs w:val="18"/>
        </w:rPr>
        <w:t xml:space="preserve"> Own your work and drive positive change, as </w:t>
      </w:r>
      <w:r w:rsidR="00E76914" w:rsidRPr="00432DB6">
        <w:rPr>
          <w:rFonts w:eastAsia="Avenir" w:cs="Avenir"/>
          <w:sz w:val="18"/>
          <w:szCs w:val="18"/>
        </w:rPr>
        <w:t xml:space="preserve">an </w:t>
      </w:r>
      <w:r w:rsidR="00432DB6" w:rsidRPr="00432DB6">
        <w:rPr>
          <w:rFonts w:eastAsia="Avenir" w:cs="Avenir"/>
          <w:sz w:val="18"/>
          <w:szCs w:val="18"/>
        </w:rPr>
        <w:t>empowering</w:t>
      </w:r>
      <w:r w:rsidRPr="00432DB6">
        <w:rPr>
          <w:rFonts w:eastAsia="Avenir" w:cs="Avenir"/>
          <w:sz w:val="18"/>
          <w:szCs w:val="18"/>
        </w:rPr>
        <w:t xml:space="preserve"> individual seeking to make a meaningful contribution.</w:t>
      </w:r>
    </w:p>
    <w:p w14:paraId="621D3CAC" w14:textId="3955F399" w:rsidR="0091450F" w:rsidRPr="00432DB6" w:rsidRDefault="0091450F" w:rsidP="00D15D32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bCs/>
          <w:sz w:val="18"/>
          <w:szCs w:val="18"/>
        </w:rPr>
        <w:t>Build Collaboration:</w:t>
      </w:r>
      <w:r w:rsidRPr="00432DB6">
        <w:rPr>
          <w:rFonts w:eastAsia="Avenir" w:cs="Avenir"/>
          <w:sz w:val="18"/>
          <w:szCs w:val="18"/>
        </w:rPr>
        <w:t xml:space="preserve"> Experience the power of teamwork and diverse perspectives, working collectively towards our shared goals.</w:t>
      </w:r>
    </w:p>
    <w:p w14:paraId="18CABF2D" w14:textId="2646630B" w:rsidR="0091450F" w:rsidRPr="00432DB6" w:rsidRDefault="0091450F" w:rsidP="00D15D32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bCs/>
          <w:sz w:val="18"/>
          <w:szCs w:val="18"/>
        </w:rPr>
        <w:t>Deliver Excellence:</w:t>
      </w:r>
      <w:r w:rsidRPr="00432DB6">
        <w:rPr>
          <w:rFonts w:eastAsia="Avenir" w:cs="Avenir"/>
          <w:sz w:val="18"/>
          <w:szCs w:val="18"/>
        </w:rPr>
        <w:t xml:space="preserve"> Strive for excellence in all aspects, upholding the highest standards of academic excellence, student support, and professional development opportunities.</w:t>
      </w:r>
    </w:p>
    <w:p w14:paraId="3514E921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7E407146" w14:textId="4304EDC8" w:rsidR="0091450F" w:rsidRPr="00432DB6" w:rsidRDefault="0091450F" w:rsidP="0091450F">
      <w:pP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432DB6">
        <w:rPr>
          <w:rFonts w:eastAsia="Avenir" w:cs="Avenir"/>
          <w:color w:val="000000"/>
          <w:sz w:val="18"/>
          <w:szCs w:val="18"/>
        </w:rPr>
        <w:t xml:space="preserve">At Ashoka University, we are on a mission to redefine higher education and create a remarkable space where innovation and collaboration thrive. As a </w:t>
      </w:r>
      <w:r w:rsidRPr="00432DB6">
        <w:rPr>
          <w:rFonts w:eastAsia="Avenir" w:cs="Avenir"/>
          <w:b/>
          <w:color w:val="000000"/>
          <w:sz w:val="18"/>
          <w:szCs w:val="18"/>
        </w:rPr>
        <w:t>pioneering force in interdisciplinary learning</w:t>
      </w:r>
      <w:r w:rsidRPr="00432DB6">
        <w:rPr>
          <w:rFonts w:eastAsia="Avenir" w:cs="Avenir"/>
          <w:color w:val="000000"/>
          <w:sz w:val="18"/>
          <w:szCs w:val="18"/>
        </w:rPr>
        <w:t xml:space="preserve">, we </w:t>
      </w:r>
      <w:r w:rsidRPr="00432DB6">
        <w:rPr>
          <w:rFonts w:eastAsia="Avenir" w:cs="Avenir"/>
          <w:b/>
          <w:color w:val="000000"/>
          <w:sz w:val="18"/>
          <w:szCs w:val="18"/>
        </w:rPr>
        <w:t>continually grow and adapt</w:t>
      </w:r>
      <w:r w:rsidRPr="00432DB6">
        <w:rPr>
          <w:rFonts w:eastAsia="Avenir" w:cs="Avenir"/>
          <w:color w:val="000000"/>
          <w:sz w:val="18"/>
          <w:szCs w:val="18"/>
        </w:rPr>
        <w:t xml:space="preserve"> to stay at the forefront of educational excellence with </w:t>
      </w:r>
      <w:r w:rsidR="006E3FA5">
        <w:rPr>
          <w:rFonts w:eastAsia="Avenir" w:cs="Avenir"/>
          <w:color w:val="000000"/>
          <w:sz w:val="18"/>
          <w:szCs w:val="18"/>
        </w:rPr>
        <w:t xml:space="preserve">an </w:t>
      </w:r>
      <w:r w:rsidRPr="00432DB6">
        <w:rPr>
          <w:rFonts w:eastAsia="Avenir" w:cs="Avenir"/>
          <w:color w:val="000000"/>
          <w:sz w:val="18"/>
          <w:szCs w:val="18"/>
        </w:rPr>
        <w:t xml:space="preserve">emphasis on inclusivity and equal opportunity. Our philosophy revolves around </w:t>
      </w:r>
      <w:r w:rsidRPr="00432DB6">
        <w:rPr>
          <w:rFonts w:eastAsia="Avenir" w:cs="Avenir"/>
          <w:b/>
          <w:color w:val="000000"/>
          <w:sz w:val="18"/>
          <w:szCs w:val="18"/>
        </w:rPr>
        <w:t>care, well-being, and connection</w:t>
      </w:r>
      <w:r w:rsidRPr="00432DB6">
        <w:rPr>
          <w:rFonts w:eastAsia="Avenir" w:cs="Avenir"/>
          <w:color w:val="000000"/>
          <w:sz w:val="18"/>
          <w:szCs w:val="18"/>
        </w:rPr>
        <w:t xml:space="preserve">, which are deeply embedded in everything we do. </w:t>
      </w:r>
    </w:p>
    <w:p w14:paraId="094685EA" w14:textId="77777777" w:rsidR="0091450F" w:rsidRPr="00432DB6" w:rsidRDefault="0091450F" w:rsidP="0091450F">
      <w:pPr>
        <w:ind w:left="180"/>
        <w:jc w:val="both"/>
        <w:rPr>
          <w:rFonts w:eastAsia="Avenir" w:cs="Avenir"/>
          <w:color w:val="000000"/>
          <w:sz w:val="18"/>
          <w:szCs w:val="18"/>
        </w:rPr>
      </w:pPr>
    </w:p>
    <w:p w14:paraId="718C22AB" w14:textId="0DA7B81D" w:rsidR="0091450F" w:rsidRPr="00432DB6" w:rsidRDefault="0091450F" w:rsidP="0091450F">
      <w:pPr>
        <w:shd w:val="clear" w:color="auto" w:fill="FFFFFF"/>
        <w:spacing w:after="160"/>
        <w:ind w:left="180"/>
        <w:rPr>
          <w:rFonts w:eastAsia="Avenir" w:cs="Avenir"/>
          <w:color w:val="000000"/>
          <w:sz w:val="18"/>
          <w:szCs w:val="18"/>
        </w:rPr>
      </w:pPr>
      <w:r w:rsidRPr="00432DB6">
        <w:rPr>
          <w:rFonts w:eastAsia="Avenir" w:cs="Avenir"/>
          <w:color w:val="000000"/>
          <w:sz w:val="18"/>
          <w:szCs w:val="18"/>
        </w:rPr>
        <w:t xml:space="preserve">When you join our community, you become part of an extraordinary journey in which you can unleash your potential and make a meaningful impact. Where education empowers, where innovation thrives, and where excellence and humility coexist. </w:t>
      </w:r>
      <w:r w:rsidRPr="00432DB6">
        <w:rPr>
          <w:rFonts w:eastAsia="Avenir" w:cs="Avenir"/>
          <w:sz w:val="18"/>
          <w:szCs w:val="18"/>
        </w:rPr>
        <w:t xml:space="preserve">We truly believe the world will enrich itself when there is progress with </w:t>
      </w:r>
      <w:r w:rsidR="00E76914" w:rsidRPr="00432DB6">
        <w:rPr>
          <w:rFonts w:eastAsia="Avenir" w:cs="Avenir"/>
          <w:sz w:val="18"/>
          <w:szCs w:val="18"/>
        </w:rPr>
        <w:t>purpose.</w:t>
      </w:r>
    </w:p>
    <w:p w14:paraId="1D24AEBB" w14:textId="7DE786D3" w:rsidR="006E3FA5" w:rsidRPr="00432DB6" w:rsidRDefault="006E3FA5" w:rsidP="006E3FA5">
      <w:pPr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</w:p>
    <w:p w14:paraId="38E7AB47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2AA29CDC" w14:textId="77777777" w:rsidR="0091450F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>Role and Responsibilities:</w:t>
      </w:r>
    </w:p>
    <w:p w14:paraId="5B904AAF" w14:textId="77777777" w:rsidR="006E3FA5" w:rsidRDefault="006E3FA5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</w:p>
    <w:p w14:paraId="3036AFFF" w14:textId="77777777" w:rsidR="006E3FA5" w:rsidRPr="006E3FA5" w:rsidRDefault="006E3FA5" w:rsidP="006E3FA5">
      <w:pPr>
        <w:pStyle w:val="ListParagraph"/>
        <w:numPr>
          <w:ilvl w:val="0"/>
          <w:numId w:val="4"/>
        </w:numPr>
        <w:jc w:val="both"/>
        <w:rPr>
          <w:rFonts w:eastAsia="Avenir" w:cs="Avenir"/>
          <w:bCs/>
          <w:sz w:val="18"/>
          <w:szCs w:val="18"/>
        </w:rPr>
      </w:pPr>
      <w:r w:rsidRPr="006E3FA5">
        <w:rPr>
          <w:rFonts w:eastAsia="Avenir" w:cs="Avenir"/>
          <w:bCs/>
          <w:sz w:val="18"/>
          <w:szCs w:val="18"/>
        </w:rPr>
        <w:t>Working experience towards architectural designing/Interior finishing on large Commercial/Residential projects/</w:t>
      </w:r>
    </w:p>
    <w:p w14:paraId="598DAF41" w14:textId="32D257C7" w:rsidR="006E3FA5" w:rsidRPr="006E3FA5" w:rsidRDefault="006E3FA5" w:rsidP="006E3FA5">
      <w:pPr>
        <w:pStyle w:val="ListParagraph"/>
        <w:numPr>
          <w:ilvl w:val="0"/>
          <w:numId w:val="4"/>
        </w:numPr>
        <w:jc w:val="both"/>
        <w:rPr>
          <w:rFonts w:eastAsia="Avenir" w:cs="Avenir"/>
          <w:bCs/>
          <w:sz w:val="18"/>
          <w:szCs w:val="18"/>
        </w:rPr>
      </w:pPr>
      <w:r w:rsidRPr="006E3FA5">
        <w:rPr>
          <w:rFonts w:eastAsia="Avenir" w:cs="Avenir"/>
          <w:bCs/>
          <w:sz w:val="18"/>
          <w:szCs w:val="18"/>
        </w:rPr>
        <w:t>University Campus, interaction with the external architect, consultants &amp; PMC to receive &amp; review design &amp; documents,</w:t>
      </w:r>
      <w:r>
        <w:rPr>
          <w:rFonts w:eastAsia="Avenir" w:cs="Avenir"/>
          <w:bCs/>
          <w:sz w:val="18"/>
          <w:szCs w:val="18"/>
        </w:rPr>
        <w:t xml:space="preserve"> </w:t>
      </w:r>
      <w:r w:rsidRPr="006E3FA5">
        <w:rPr>
          <w:rFonts w:eastAsia="Avenir" w:cs="Avenir"/>
          <w:bCs/>
          <w:sz w:val="18"/>
          <w:szCs w:val="18"/>
        </w:rPr>
        <w:t>conducting de</w:t>
      </w:r>
      <w:r>
        <w:rPr>
          <w:rFonts w:eastAsia="Avenir" w:cs="Avenir"/>
          <w:bCs/>
          <w:sz w:val="18"/>
          <w:szCs w:val="18"/>
        </w:rPr>
        <w:t>s</w:t>
      </w:r>
      <w:r w:rsidRPr="006E3FA5">
        <w:rPr>
          <w:rFonts w:eastAsia="Avenir" w:cs="Avenir"/>
          <w:bCs/>
          <w:sz w:val="18"/>
          <w:szCs w:val="18"/>
        </w:rPr>
        <w:t xml:space="preserve">ign workshops with all stakeholders to finalize </w:t>
      </w:r>
      <w:r>
        <w:rPr>
          <w:rFonts w:eastAsia="Avenir" w:cs="Avenir"/>
          <w:bCs/>
          <w:sz w:val="18"/>
          <w:szCs w:val="18"/>
        </w:rPr>
        <w:t xml:space="preserve">the </w:t>
      </w:r>
      <w:r w:rsidRPr="006E3FA5">
        <w:rPr>
          <w:rFonts w:eastAsia="Avenir" w:cs="Avenir"/>
          <w:bCs/>
          <w:sz w:val="18"/>
          <w:szCs w:val="18"/>
        </w:rPr>
        <w:t>design.</w:t>
      </w:r>
    </w:p>
    <w:p w14:paraId="4B04FEF4" w14:textId="6164EC6C" w:rsidR="006E3FA5" w:rsidRPr="006E3FA5" w:rsidRDefault="006E3FA5" w:rsidP="006E3FA5">
      <w:pPr>
        <w:pStyle w:val="ListParagraph"/>
        <w:numPr>
          <w:ilvl w:val="0"/>
          <w:numId w:val="4"/>
        </w:numPr>
        <w:jc w:val="both"/>
        <w:rPr>
          <w:rFonts w:eastAsia="Avenir" w:cs="Avenir"/>
          <w:bCs/>
          <w:sz w:val="18"/>
          <w:szCs w:val="18"/>
        </w:rPr>
      </w:pPr>
      <w:r w:rsidRPr="006E3FA5">
        <w:rPr>
          <w:rFonts w:eastAsia="Avenir" w:cs="Avenir"/>
          <w:bCs/>
          <w:sz w:val="18"/>
          <w:szCs w:val="18"/>
        </w:rPr>
        <w:t>Value engineering to economize design &amp; cost, Responsible for finalization of BOQ, tender documents, GFCs,</w:t>
      </w:r>
      <w:r>
        <w:rPr>
          <w:rFonts w:eastAsia="Avenir" w:cs="Avenir"/>
          <w:bCs/>
          <w:sz w:val="18"/>
          <w:szCs w:val="18"/>
        </w:rPr>
        <w:t xml:space="preserve"> </w:t>
      </w:r>
      <w:r w:rsidRPr="006E3FA5">
        <w:rPr>
          <w:rFonts w:eastAsia="Avenir" w:cs="Avenir"/>
          <w:bCs/>
          <w:sz w:val="18"/>
          <w:szCs w:val="18"/>
        </w:rPr>
        <w:t xml:space="preserve">coordinated drawings, </w:t>
      </w:r>
      <w:r>
        <w:rPr>
          <w:rFonts w:eastAsia="Avenir" w:cs="Avenir"/>
          <w:bCs/>
          <w:sz w:val="18"/>
          <w:szCs w:val="18"/>
        </w:rPr>
        <w:t xml:space="preserve">and </w:t>
      </w:r>
      <w:r w:rsidRPr="006E3FA5">
        <w:rPr>
          <w:rFonts w:eastAsia="Avenir" w:cs="Avenir"/>
          <w:bCs/>
          <w:sz w:val="18"/>
          <w:szCs w:val="18"/>
        </w:rPr>
        <w:t xml:space="preserve">Construction coordination including Civil, MEP </w:t>
      </w:r>
      <w:r>
        <w:rPr>
          <w:rFonts w:eastAsia="Avenir" w:cs="Avenir"/>
          <w:bCs/>
          <w:sz w:val="18"/>
          <w:szCs w:val="18"/>
        </w:rPr>
        <w:t>and interior</w:t>
      </w:r>
      <w:r w:rsidRPr="006E3FA5">
        <w:rPr>
          <w:rFonts w:eastAsia="Avenir" w:cs="Avenir"/>
          <w:bCs/>
          <w:sz w:val="18"/>
          <w:szCs w:val="18"/>
        </w:rPr>
        <w:t xml:space="preserve"> finishing to ensure that construction</w:t>
      </w:r>
      <w:r>
        <w:rPr>
          <w:rFonts w:eastAsia="Avenir" w:cs="Avenir"/>
          <w:bCs/>
          <w:sz w:val="18"/>
          <w:szCs w:val="18"/>
        </w:rPr>
        <w:t xml:space="preserve"> </w:t>
      </w:r>
      <w:r w:rsidRPr="006E3FA5">
        <w:rPr>
          <w:rFonts w:eastAsia="Avenir" w:cs="Avenir"/>
          <w:bCs/>
          <w:sz w:val="18"/>
          <w:szCs w:val="18"/>
        </w:rPr>
        <w:t>drawings are strictly followed.</w:t>
      </w:r>
    </w:p>
    <w:p w14:paraId="0858DF40" w14:textId="0D299A9B" w:rsidR="0091450F" w:rsidRPr="006E3FA5" w:rsidRDefault="006E3FA5" w:rsidP="006E3FA5">
      <w:pPr>
        <w:pStyle w:val="ListParagraph"/>
        <w:numPr>
          <w:ilvl w:val="0"/>
          <w:numId w:val="4"/>
        </w:numPr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6E3FA5">
        <w:rPr>
          <w:rFonts w:eastAsia="Avenir" w:cs="Avenir"/>
          <w:bCs/>
          <w:sz w:val="18"/>
          <w:szCs w:val="18"/>
        </w:rPr>
        <w:t xml:space="preserve">Time &amp; cost Management, Good communication skills, Adequate knowledge of Haryana Bylaws &amp; Design codes, </w:t>
      </w:r>
      <w:r>
        <w:rPr>
          <w:rFonts w:eastAsia="Avenir" w:cs="Avenir"/>
          <w:bCs/>
          <w:sz w:val="18"/>
          <w:szCs w:val="18"/>
        </w:rPr>
        <w:t>hands-on</w:t>
      </w:r>
      <w:r w:rsidRPr="006E3FA5">
        <w:rPr>
          <w:rFonts w:eastAsia="Avenir" w:cs="Avenir"/>
          <w:bCs/>
          <w:sz w:val="18"/>
          <w:szCs w:val="18"/>
        </w:rPr>
        <w:t xml:space="preserve"> exp </w:t>
      </w:r>
      <w:r>
        <w:rPr>
          <w:rFonts w:eastAsia="Avenir" w:cs="Avenir"/>
          <w:bCs/>
          <w:sz w:val="18"/>
          <w:szCs w:val="18"/>
        </w:rPr>
        <w:t>in</w:t>
      </w:r>
      <w:r w:rsidRPr="006E3FA5">
        <w:rPr>
          <w:rFonts w:eastAsia="Avenir" w:cs="Avenir"/>
          <w:bCs/>
          <w:sz w:val="18"/>
          <w:szCs w:val="18"/>
        </w:rPr>
        <w:t xml:space="preserve"> </w:t>
      </w:r>
      <w:r>
        <w:rPr>
          <w:rFonts w:eastAsia="Avenir" w:cs="Avenir"/>
          <w:bCs/>
          <w:sz w:val="18"/>
          <w:szCs w:val="18"/>
        </w:rPr>
        <w:t>Software</w:t>
      </w:r>
      <w:r w:rsidRPr="006E3FA5">
        <w:rPr>
          <w:rFonts w:eastAsia="Avenir" w:cs="Avenir"/>
          <w:bCs/>
          <w:sz w:val="18"/>
          <w:szCs w:val="18"/>
        </w:rPr>
        <w:t xml:space="preserve"> like AutoCAD 2D/3D, Revit/ BIM, Sketchup, etc.</w:t>
      </w:r>
      <w:r w:rsidRPr="006E3FA5">
        <w:rPr>
          <w:rFonts w:eastAsia="Avenir" w:cs="Avenir"/>
          <w:b/>
          <w:color w:val="2F5496" w:themeColor="accent1" w:themeShade="BF"/>
          <w:sz w:val="18"/>
          <w:szCs w:val="18"/>
        </w:rPr>
        <w:cr/>
      </w:r>
    </w:p>
    <w:p w14:paraId="5479481B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BD013F1" w14:textId="77777777" w:rsidR="0091450F" w:rsidRPr="00432DB6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>Qualifications and Skills Required:</w:t>
      </w:r>
    </w:p>
    <w:p w14:paraId="22E79F2E" w14:textId="77777777" w:rsidR="0091450F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7670A748" w14:textId="7DB76614" w:rsidR="006E3FA5" w:rsidRPr="006E3FA5" w:rsidRDefault="006E3FA5" w:rsidP="006E3FA5">
      <w:pPr>
        <w:pStyle w:val="ListParagraph"/>
        <w:numPr>
          <w:ilvl w:val="0"/>
          <w:numId w:val="5"/>
        </w:numPr>
        <w:jc w:val="both"/>
        <w:rPr>
          <w:rFonts w:eastAsia="Avenir" w:cs="Avenir"/>
          <w:sz w:val="18"/>
          <w:szCs w:val="18"/>
        </w:rPr>
      </w:pPr>
      <w:r w:rsidRPr="006E3FA5">
        <w:rPr>
          <w:rFonts w:eastAsia="Avenir" w:cs="Avenir"/>
          <w:sz w:val="18"/>
          <w:szCs w:val="18"/>
        </w:rPr>
        <w:t xml:space="preserve">15 </w:t>
      </w:r>
      <w:r w:rsidRPr="006E3FA5">
        <w:rPr>
          <w:rFonts w:eastAsia="Avenir" w:cs="Avenir"/>
          <w:sz w:val="18"/>
          <w:szCs w:val="18"/>
        </w:rPr>
        <w:t>years of</w:t>
      </w:r>
      <w:r w:rsidRPr="006E3FA5">
        <w:rPr>
          <w:rFonts w:eastAsia="Avenir" w:cs="Avenir"/>
          <w:sz w:val="18"/>
          <w:szCs w:val="18"/>
        </w:rPr>
        <w:t xml:space="preserve"> experience</w:t>
      </w:r>
      <w:r w:rsidRPr="006E3FA5">
        <w:rPr>
          <w:rFonts w:eastAsia="Avenir" w:cs="Avenir"/>
          <w:sz w:val="18"/>
          <w:szCs w:val="18"/>
        </w:rPr>
        <w:t xml:space="preserve"> in the field</w:t>
      </w:r>
    </w:p>
    <w:p w14:paraId="5ACE7223" w14:textId="516FAAB3" w:rsidR="006E3FA5" w:rsidRPr="006E3FA5" w:rsidRDefault="006E3FA5" w:rsidP="006E3FA5">
      <w:pPr>
        <w:pStyle w:val="ListParagraph"/>
        <w:numPr>
          <w:ilvl w:val="0"/>
          <w:numId w:val="5"/>
        </w:numPr>
        <w:jc w:val="both"/>
        <w:rPr>
          <w:rFonts w:eastAsia="Avenir" w:cs="Avenir"/>
          <w:sz w:val="18"/>
          <w:szCs w:val="18"/>
        </w:rPr>
      </w:pPr>
      <w:r w:rsidRPr="006E3FA5">
        <w:rPr>
          <w:rFonts w:eastAsia="Avenir" w:cs="Avenir"/>
          <w:sz w:val="18"/>
          <w:szCs w:val="18"/>
        </w:rPr>
        <w:t>B.Arch./ M. Arch</w:t>
      </w:r>
      <w:r w:rsidRPr="006E3FA5">
        <w:rPr>
          <w:rFonts w:eastAsia="Avenir" w:cs="Avenir"/>
          <w:sz w:val="18"/>
          <w:szCs w:val="18"/>
        </w:rPr>
        <w:t xml:space="preserve"> required</w:t>
      </w:r>
    </w:p>
    <w:p w14:paraId="3CFD81A8" w14:textId="53F7842D" w:rsidR="006E3FA5" w:rsidRPr="006E3FA5" w:rsidRDefault="006E3FA5" w:rsidP="006E3FA5">
      <w:pPr>
        <w:pStyle w:val="ListParagraph"/>
        <w:numPr>
          <w:ilvl w:val="0"/>
          <w:numId w:val="5"/>
        </w:numPr>
        <w:jc w:val="both"/>
        <w:rPr>
          <w:rFonts w:eastAsia="Avenir" w:cs="Avenir"/>
          <w:sz w:val="18"/>
          <w:szCs w:val="18"/>
        </w:rPr>
      </w:pPr>
      <w:r w:rsidRPr="006E3FA5">
        <w:rPr>
          <w:rFonts w:eastAsia="Avenir" w:cs="Avenir"/>
          <w:sz w:val="18"/>
          <w:szCs w:val="18"/>
        </w:rPr>
        <w:t xml:space="preserve">Experience </w:t>
      </w:r>
      <w:r w:rsidRPr="006E3FA5">
        <w:rPr>
          <w:rFonts w:eastAsia="Avenir" w:cs="Avenir"/>
          <w:sz w:val="18"/>
          <w:szCs w:val="18"/>
        </w:rPr>
        <w:t xml:space="preserve">Handling of Design and Coordination </w:t>
      </w:r>
      <w:r w:rsidRPr="006E3FA5">
        <w:rPr>
          <w:rFonts w:eastAsia="Avenir" w:cs="Avenir"/>
          <w:sz w:val="18"/>
          <w:szCs w:val="18"/>
        </w:rPr>
        <w:t xml:space="preserve">of </w:t>
      </w:r>
      <w:r w:rsidRPr="006E3FA5">
        <w:rPr>
          <w:rFonts w:eastAsia="Avenir" w:cs="Avenir"/>
          <w:sz w:val="18"/>
          <w:szCs w:val="18"/>
        </w:rPr>
        <w:t xml:space="preserve">Large </w:t>
      </w:r>
      <w:r>
        <w:rPr>
          <w:rFonts w:eastAsia="Avenir" w:cs="Avenir"/>
          <w:sz w:val="18"/>
          <w:szCs w:val="18"/>
        </w:rPr>
        <w:t>Greenfield</w:t>
      </w:r>
      <w:r w:rsidRPr="006E3FA5">
        <w:rPr>
          <w:rFonts w:eastAsia="Avenir" w:cs="Avenir"/>
          <w:sz w:val="18"/>
          <w:szCs w:val="18"/>
        </w:rPr>
        <w:t xml:space="preserve"> </w:t>
      </w:r>
      <w:r w:rsidRPr="006E3FA5">
        <w:rPr>
          <w:rFonts w:eastAsia="Avenir" w:cs="Avenir"/>
          <w:sz w:val="18"/>
          <w:szCs w:val="18"/>
        </w:rPr>
        <w:t>Projects</w:t>
      </w:r>
      <w:r w:rsidRPr="006E3FA5">
        <w:rPr>
          <w:rFonts w:eastAsia="Avenir" w:cs="Avenir"/>
          <w:sz w:val="18"/>
          <w:szCs w:val="18"/>
        </w:rPr>
        <w:t>&gt; 25 acres.</w:t>
      </w:r>
    </w:p>
    <w:p w14:paraId="3CF32883" w14:textId="6463D4CF" w:rsidR="006E3FA5" w:rsidRPr="006E3FA5" w:rsidRDefault="006E3FA5" w:rsidP="006E3FA5">
      <w:pPr>
        <w:pStyle w:val="ListParagraph"/>
        <w:numPr>
          <w:ilvl w:val="0"/>
          <w:numId w:val="5"/>
        </w:numPr>
        <w:jc w:val="both"/>
        <w:rPr>
          <w:rFonts w:eastAsia="Avenir" w:cs="Avenir"/>
          <w:sz w:val="18"/>
          <w:szCs w:val="18"/>
        </w:rPr>
      </w:pPr>
      <w:r w:rsidRPr="006E3FA5">
        <w:rPr>
          <w:rFonts w:eastAsia="Avenir" w:cs="Avenir"/>
          <w:sz w:val="18"/>
          <w:szCs w:val="18"/>
        </w:rPr>
        <w:t>Skill Sets: Drawing and Design Management/ Value Engineering.</w:t>
      </w:r>
    </w:p>
    <w:p w14:paraId="2AD2763D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7F05C52F" w14:textId="77777777" w:rsidR="006E3FA5" w:rsidRDefault="006E3FA5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</w:p>
    <w:p w14:paraId="6430BF28" w14:textId="77777777" w:rsidR="006E3FA5" w:rsidRDefault="006E3FA5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</w:p>
    <w:p w14:paraId="6715889E" w14:textId="77777777" w:rsidR="006E3FA5" w:rsidRDefault="006E3FA5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</w:p>
    <w:p w14:paraId="35ED6CB2" w14:textId="77777777" w:rsidR="006E3FA5" w:rsidRDefault="006E3FA5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</w:p>
    <w:p w14:paraId="0ABC3E15" w14:textId="77777777" w:rsidR="006E3FA5" w:rsidRDefault="006E3FA5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</w:p>
    <w:p w14:paraId="55C48FD0" w14:textId="706FC3ED" w:rsidR="00432DB6" w:rsidRPr="00432DB6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lastRenderedPageBreak/>
        <w:t>Application Submission Process:</w:t>
      </w:r>
    </w:p>
    <w:p w14:paraId="670EC36C" w14:textId="2197C09A" w:rsidR="0091450F" w:rsidRPr="00432DB6" w:rsidRDefault="0091450F" w:rsidP="0091450F">
      <w:pPr>
        <w:ind w:left="180"/>
        <w:jc w:val="both"/>
        <w:rPr>
          <w:rFonts w:eastAsia="Avenir" w:cs="Avenir"/>
          <w:b/>
          <w:color w:val="2F5496" w:themeColor="accent1" w:themeShade="BF"/>
          <w:sz w:val="18"/>
          <w:szCs w:val="18"/>
        </w:rPr>
      </w:pPr>
      <w:r w:rsidRPr="00432DB6">
        <w:rPr>
          <w:rFonts w:eastAsia="Avenir" w:cs="Avenir"/>
          <w:b/>
          <w:color w:val="2F5496" w:themeColor="accent1" w:themeShade="BF"/>
          <w:sz w:val="18"/>
          <w:szCs w:val="18"/>
        </w:rPr>
        <w:t xml:space="preserve"> </w:t>
      </w:r>
    </w:p>
    <w:p w14:paraId="3C6BE817" w14:textId="1BA4D846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sz w:val="18"/>
          <w:szCs w:val="18"/>
        </w:rPr>
        <w:t xml:space="preserve">We invite you to embark on this journey by submitting your application to Ashoka University's </w:t>
      </w:r>
      <w:r w:rsidR="006E3FA5">
        <w:rPr>
          <w:rFonts w:eastAsia="Avenir" w:cs="Avenir"/>
          <w:sz w:val="18"/>
          <w:szCs w:val="18"/>
        </w:rPr>
        <w:t>Projects Team</w:t>
      </w:r>
      <w:r w:rsidRPr="00432DB6">
        <w:rPr>
          <w:rFonts w:eastAsia="Avenir" w:cs="Avenir"/>
          <w:sz w:val="18"/>
          <w:szCs w:val="18"/>
        </w:rPr>
        <w:t>. To ensure your candidacy receives the attention it deserves, kindly follow the application submission process outlined below:</w:t>
      </w:r>
    </w:p>
    <w:p w14:paraId="12B39CBD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0F90C519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sz w:val="18"/>
          <w:szCs w:val="18"/>
        </w:rPr>
        <w:t>Prepare an Updated CV:</w:t>
      </w:r>
      <w:r w:rsidRPr="00432DB6">
        <w:rPr>
          <w:rFonts w:eastAsia="Avenir" w:cs="Avenir"/>
          <w:sz w:val="18"/>
          <w:szCs w:val="18"/>
        </w:rPr>
        <w:t xml:space="preserve"> Showcase your professional accomplishments, skills, and experiences in an updated curriculum vitae.</w:t>
      </w:r>
    </w:p>
    <w:p w14:paraId="3FE5F9AB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74A7E7B0" w14:textId="7FCB20C2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sz w:val="18"/>
          <w:szCs w:val="18"/>
        </w:rPr>
        <w:t>Submit Your Application:</w:t>
      </w:r>
      <w:r w:rsidRPr="00432DB6">
        <w:rPr>
          <w:rFonts w:eastAsia="Avenir" w:cs="Avenir"/>
          <w:sz w:val="18"/>
          <w:szCs w:val="18"/>
        </w:rPr>
        <w:t xml:space="preserve"> Email your CV to connect.hr@ashoka.edu.in, ensuring the subject line reads as follows: "Designation – </w:t>
      </w:r>
      <w:r w:rsidR="006E3FA5">
        <w:rPr>
          <w:rFonts w:eastAsia="Avenir" w:cs="Avenir"/>
          <w:sz w:val="18"/>
          <w:szCs w:val="18"/>
        </w:rPr>
        <w:t>Projects team</w:t>
      </w:r>
      <w:r w:rsidRPr="00432DB6">
        <w:rPr>
          <w:rFonts w:eastAsia="Avenir" w:cs="Avenir"/>
          <w:sz w:val="18"/>
          <w:szCs w:val="18"/>
        </w:rPr>
        <w:t>_Applicant Name&gt;". This will help us efficiently process your application.</w:t>
      </w:r>
    </w:p>
    <w:p w14:paraId="68705195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37F6AAB4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sz w:val="18"/>
          <w:szCs w:val="18"/>
        </w:rPr>
        <w:t>Include Essential Details:</w:t>
      </w:r>
      <w:r w:rsidRPr="00432DB6">
        <w:rPr>
          <w:rFonts w:eastAsia="Avenir" w:cs="Avenir"/>
          <w:sz w:val="18"/>
          <w:szCs w:val="18"/>
        </w:rPr>
        <w:t xml:space="preserve"> Along with your CV, kindly provide the following information:</w:t>
      </w:r>
    </w:p>
    <w:p w14:paraId="0CFF929C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43A82EA2" w14:textId="77777777" w:rsidR="0091450F" w:rsidRPr="00432DB6" w:rsidRDefault="0091450F" w:rsidP="00914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432DB6">
        <w:rPr>
          <w:rFonts w:eastAsia="Avenir" w:cs="Avenir"/>
          <w:color w:val="000000"/>
          <w:sz w:val="18"/>
          <w:szCs w:val="18"/>
        </w:rPr>
        <w:t>Last compensation received: We value your expertise and acknowledge the importance of fair compensation.</w:t>
      </w:r>
    </w:p>
    <w:p w14:paraId="2611CD07" w14:textId="77777777" w:rsidR="0091450F" w:rsidRPr="00432DB6" w:rsidRDefault="0091450F" w:rsidP="00914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432DB6">
        <w:rPr>
          <w:rFonts w:eastAsia="Avenir" w:cs="Avenir"/>
          <w:color w:val="000000"/>
          <w:sz w:val="18"/>
          <w:szCs w:val="18"/>
        </w:rPr>
        <w:t>Expected salary: Share your aspirations for growth and remuneration.</w:t>
      </w:r>
    </w:p>
    <w:p w14:paraId="13F346A9" w14:textId="77777777" w:rsidR="0091450F" w:rsidRPr="00432DB6" w:rsidRDefault="0091450F" w:rsidP="00914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80"/>
        <w:jc w:val="both"/>
        <w:rPr>
          <w:rFonts w:eastAsia="Avenir" w:cs="Avenir"/>
          <w:color w:val="000000"/>
          <w:sz w:val="18"/>
          <w:szCs w:val="18"/>
        </w:rPr>
      </w:pPr>
      <w:r w:rsidRPr="00432DB6">
        <w:rPr>
          <w:rFonts w:eastAsia="Avenir" w:cs="Avenir"/>
          <w:color w:val="000000"/>
          <w:sz w:val="18"/>
          <w:szCs w:val="18"/>
        </w:rPr>
        <w:t>Notice period: Inform us of the time required to transition from your current role, if applicable.</w:t>
      </w:r>
    </w:p>
    <w:p w14:paraId="76EA6EF3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1AAF4AE7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sz w:val="18"/>
          <w:szCs w:val="18"/>
        </w:rPr>
        <w:t>Pursuit for Excellence:</w:t>
      </w:r>
      <w:r w:rsidRPr="00432DB6">
        <w:rPr>
          <w:rFonts w:eastAsia="Avenir" w:cs="Avenir"/>
          <w:sz w:val="18"/>
          <w:szCs w:val="18"/>
        </w:rPr>
        <w:t xml:space="preserve"> At Ashoka University, we strive for excellence in all aspects of our operations. Therefore, only shortlisted candidates will be contacted as part of our rigorous selection process.</w:t>
      </w:r>
    </w:p>
    <w:p w14:paraId="51D945AD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1752DBCF" w14:textId="3ED66C48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b/>
          <w:sz w:val="18"/>
          <w:szCs w:val="18"/>
        </w:rPr>
        <w:t>Adherence to Deadlines:</w:t>
      </w:r>
      <w:r w:rsidRPr="00432DB6">
        <w:rPr>
          <w:rFonts w:eastAsia="Avenir" w:cs="Avenir"/>
          <w:sz w:val="18"/>
          <w:szCs w:val="18"/>
        </w:rPr>
        <w:t xml:space="preserve"> To ensure fairness and efficiency, please submit your application by </w:t>
      </w:r>
      <w:r w:rsidR="006E3FA5">
        <w:rPr>
          <w:rFonts w:eastAsia="Avenir" w:cs="Avenir"/>
          <w:sz w:val="18"/>
          <w:szCs w:val="18"/>
        </w:rPr>
        <w:t>24</w:t>
      </w:r>
      <w:r w:rsidR="006E3FA5" w:rsidRPr="006E3FA5">
        <w:rPr>
          <w:rFonts w:eastAsia="Avenir" w:cs="Avenir"/>
          <w:sz w:val="18"/>
          <w:szCs w:val="18"/>
          <w:vertAlign w:val="superscript"/>
        </w:rPr>
        <w:t>th</w:t>
      </w:r>
      <w:r w:rsidR="006E3FA5">
        <w:rPr>
          <w:rFonts w:eastAsia="Avenir" w:cs="Avenir"/>
          <w:sz w:val="18"/>
          <w:szCs w:val="18"/>
        </w:rPr>
        <w:t xml:space="preserve"> October, 23</w:t>
      </w:r>
      <w:r w:rsidRPr="00432DB6">
        <w:rPr>
          <w:rFonts w:eastAsia="Avenir" w:cs="Avenir"/>
          <w:sz w:val="18"/>
          <w:szCs w:val="18"/>
        </w:rPr>
        <w:t>. Applications received after the deadline will not be considered.</w:t>
      </w:r>
    </w:p>
    <w:p w14:paraId="60C7657F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</w:p>
    <w:p w14:paraId="5C8D960C" w14:textId="77777777" w:rsidR="0091450F" w:rsidRPr="00432DB6" w:rsidRDefault="0091450F" w:rsidP="0091450F">
      <w:pPr>
        <w:ind w:left="180"/>
        <w:jc w:val="both"/>
        <w:rPr>
          <w:rFonts w:eastAsia="Avenir" w:cs="Avenir"/>
          <w:sz w:val="18"/>
          <w:szCs w:val="18"/>
        </w:rPr>
      </w:pPr>
      <w:r w:rsidRPr="00432DB6">
        <w:rPr>
          <w:rFonts w:eastAsia="Avenir" w:cs="Avenir"/>
          <w:sz w:val="18"/>
          <w:szCs w:val="18"/>
        </w:rPr>
        <w:t>We look forward to receiving your application as we embark together on a remarkable journey of professional growth and development. Join our exceptional community at Ashoka University, where excellence is nurtured, and aspirations are transformed into reality.</w:t>
      </w:r>
    </w:p>
    <w:p w14:paraId="3EC22D31" w14:textId="77777777" w:rsidR="0091450F" w:rsidRPr="00432DB6" w:rsidRDefault="0091450F" w:rsidP="0091450F">
      <w:pPr>
        <w:ind w:left="180"/>
        <w:jc w:val="both"/>
        <w:rPr>
          <w:rFonts w:ascii="Avenir" w:eastAsia="Avenir" w:hAnsi="Avenir" w:cs="Avenir"/>
          <w:b/>
          <w:sz w:val="18"/>
          <w:szCs w:val="18"/>
        </w:rPr>
      </w:pPr>
    </w:p>
    <w:p w14:paraId="3A4C7AAE" w14:textId="77777777" w:rsidR="0091450F" w:rsidRPr="00432DB6" w:rsidRDefault="0091450F" w:rsidP="0091450F">
      <w:pPr>
        <w:ind w:left="180"/>
        <w:jc w:val="both"/>
        <w:rPr>
          <w:rFonts w:ascii="Avenir" w:eastAsia="Avenir" w:hAnsi="Avenir" w:cs="Avenir"/>
          <w:b/>
          <w:sz w:val="18"/>
          <w:szCs w:val="18"/>
        </w:rPr>
      </w:pPr>
    </w:p>
    <w:p w14:paraId="230B42CC" w14:textId="77777777" w:rsidR="0091450F" w:rsidRPr="00432DB6" w:rsidRDefault="0091450F" w:rsidP="0091450F">
      <w:pPr>
        <w:ind w:left="180"/>
        <w:rPr>
          <w:sz w:val="18"/>
          <w:szCs w:val="18"/>
        </w:rPr>
      </w:pPr>
    </w:p>
    <w:p w14:paraId="1930A260" w14:textId="77777777" w:rsidR="008A11DB" w:rsidRPr="00432DB6" w:rsidRDefault="008A11DB" w:rsidP="0091450F">
      <w:pPr>
        <w:ind w:left="180"/>
        <w:rPr>
          <w:sz w:val="18"/>
          <w:szCs w:val="18"/>
        </w:rPr>
      </w:pPr>
    </w:p>
    <w:sectPr w:rsidR="008A11DB" w:rsidRPr="00432DB6">
      <w:pgSz w:w="12240" w:h="15840"/>
      <w:pgMar w:top="400" w:right="1320" w:bottom="280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EEC"/>
    <w:multiLevelType w:val="hybridMultilevel"/>
    <w:tmpl w:val="35BA685E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1C3172D"/>
    <w:multiLevelType w:val="multilevel"/>
    <w:tmpl w:val="AED25F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C240C1"/>
    <w:multiLevelType w:val="multilevel"/>
    <w:tmpl w:val="BF1E56A4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8E5979"/>
    <w:multiLevelType w:val="hybridMultilevel"/>
    <w:tmpl w:val="70D89082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B557D6B"/>
    <w:multiLevelType w:val="multilevel"/>
    <w:tmpl w:val="944EE9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2039914">
    <w:abstractNumId w:val="2"/>
  </w:num>
  <w:num w:numId="2" w16cid:durableId="1616252844">
    <w:abstractNumId w:val="1"/>
  </w:num>
  <w:num w:numId="3" w16cid:durableId="1857040253">
    <w:abstractNumId w:val="4"/>
  </w:num>
  <w:num w:numId="4" w16cid:durableId="1713924773">
    <w:abstractNumId w:val="0"/>
  </w:num>
  <w:num w:numId="5" w16cid:durableId="1497644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0F"/>
    <w:rsid w:val="00432DB6"/>
    <w:rsid w:val="00546A4F"/>
    <w:rsid w:val="005A37C2"/>
    <w:rsid w:val="006E3FA5"/>
    <w:rsid w:val="008A11DB"/>
    <w:rsid w:val="0090708F"/>
    <w:rsid w:val="0091450F"/>
    <w:rsid w:val="00D15D32"/>
    <w:rsid w:val="00DA3F91"/>
    <w:rsid w:val="00E76914"/>
    <w:rsid w:val="00F7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FB772"/>
  <w15:chartTrackingRefBased/>
  <w15:docId w15:val="{843A2EF3-5A36-4229-A41C-A4975648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50F"/>
    <w:pPr>
      <w:widowControl w:val="0"/>
      <w:spacing w:after="0" w:line="240" w:lineRule="auto"/>
    </w:pPr>
    <w:rPr>
      <w:rFonts w:ascii="Georgia" w:eastAsia="Georgia" w:hAnsi="Georgia" w:cs="Georgia"/>
      <w:kern w:val="0"/>
      <w:lang w:val="en-US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1450F"/>
    <w:pPr>
      <w:spacing w:after="0" w:line="240" w:lineRule="auto"/>
    </w:pPr>
    <w:rPr>
      <w:rFonts w:ascii="Georgia" w:eastAsia="Georgia" w:hAnsi="Georgia" w:cs="Georgia"/>
      <w:kern w:val="0"/>
      <w:lang w:val="en-US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6E3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AC4E500FC63418253C900B1E698EE" ma:contentTypeVersion="2" ma:contentTypeDescription="Create a new document." ma:contentTypeScope="" ma:versionID="28b5ae0cfe099500df30533ed37bc7a1">
  <xsd:schema xmlns:xsd="http://www.w3.org/2001/XMLSchema" xmlns:xs="http://www.w3.org/2001/XMLSchema" xmlns:p="http://schemas.microsoft.com/office/2006/metadata/properties" xmlns:ns3="8e121a0d-783e-4a1a-b531-580c5a918423" targetNamespace="http://schemas.microsoft.com/office/2006/metadata/properties" ma:root="true" ma:fieldsID="bb394261a5974f3706a6a6335f18b005" ns3:_="">
    <xsd:import namespace="8e121a0d-783e-4a1a-b531-580c5a9184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21a0d-783e-4a1a-b531-580c5a918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93CEC8-D38A-4FF1-BE0C-F972F711F3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8E13F0-86A0-4F28-BA4C-540914705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21a0d-783e-4a1a-b531-580c5a918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91925-EB2E-4C26-AD9C-83A0609EAE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692</Words>
  <Characters>4288</Characters>
  <Application>Microsoft Office Word</Application>
  <DocSecurity>0</DocSecurity>
  <Lines>95</Lines>
  <Paragraphs>37</Paragraphs>
  <ScaleCrop>false</ScaleCrop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Manita Chopra</dc:creator>
  <cp:keywords/>
  <dc:description/>
  <cp:lastModifiedBy>Hrishita Chaturvedi</cp:lastModifiedBy>
  <cp:revision>2</cp:revision>
  <dcterms:created xsi:type="dcterms:W3CDTF">2023-10-09T10:52:00Z</dcterms:created>
  <dcterms:modified xsi:type="dcterms:W3CDTF">2023-10-09T10:52:00Z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0x01010013AAC4E500FC63418253C900B1E698EE</vt:lpwstr>
  </property>
  <property fmtid="{D5CDD505-2E9C-101B-9397-08002B2CF9AE}" pid="3" name="GrammarlyDocumentId">
    <vt:lpwstr>33fa609b555d652da563e3e13fdf5b337ca986250ec034c866a829fcbadf29b4</vt:lpwstr>
  </property>
</Properties>
</file>